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widowControl w:val="0"/>
        <w:tabs>
          <w:tab w:val="left" w:pos="851"/>
        </w:tabs>
        <w:spacing w:line="276" w:lineRule="auto"/>
        <w:ind w:firstLine="20"/>
        <w:jc w:val="center"/>
        <w:rPr>
          <w:rFonts w:ascii="Calibri" w:hAnsi="Calibri"/>
          <w:b w:val="1"/>
          <w:bCs w:val="1"/>
          <w:sz w:val="20"/>
          <w:szCs w:val="20"/>
        </w:rPr>
      </w:pPr>
    </w:p>
    <w:p>
      <w:pPr>
        <w:pStyle w:val="Body A"/>
        <w:widowControl w:val="0"/>
        <w:tabs>
          <w:tab w:val="left" w:pos="851"/>
        </w:tabs>
        <w:spacing w:before="114" w:after="114"/>
        <w:ind w:firstLine="20"/>
        <w:jc w:val="center"/>
      </w:pPr>
      <w:r>
        <w:rPr>
          <w:rFonts w:ascii="Calibri" w:hAnsi="Calibri"/>
          <w:b w:val="1"/>
          <w:bCs w:val="1"/>
          <w:position w:val="32"/>
          <w:sz w:val="40"/>
          <w:szCs w:val="40"/>
          <w:rtl w:val="0"/>
          <w:lang w:val="en-US"/>
        </w:rPr>
        <w:t xml:space="preserve">The Shap Calendar: </w:t>
      </w:r>
      <w:r>
        <w:rPr>
          <w:rFonts w:ascii="Calibri" w:hAnsi="Calibri"/>
          <w:b w:val="1"/>
          <w:bCs w:val="1"/>
          <w:position w:val="32"/>
          <w:sz w:val="40"/>
          <w:szCs w:val="40"/>
          <w:rtl w:val="0"/>
          <w:lang w:val="de-DE"/>
        </w:rPr>
        <w:t xml:space="preserve">Order Form for </w:t>
      </w:r>
      <w:r>
        <w:rPr>
          <w:rFonts w:ascii="Calibri" w:hAnsi="Calibri"/>
          <w:b w:val="1"/>
          <w:bCs w:val="1"/>
          <w:position w:val="32"/>
          <w:sz w:val="40"/>
          <w:szCs w:val="40"/>
          <w:rtl w:val="0"/>
          <w:lang w:val="en-US"/>
        </w:rPr>
        <w:t>2026-2027</w:t>
      </w:r>
    </w:p>
    <w:p>
      <w:pPr>
        <w:pStyle w:val="Body A"/>
        <w:widowControl w:val="0"/>
        <w:tabs>
          <w:tab w:val="left" w:pos="851"/>
        </w:tabs>
        <w:spacing w:before="114" w:after="114"/>
        <w:ind w:firstLine="20"/>
        <w:jc w:val="center"/>
      </w:pPr>
      <w:r>
        <w:rPr>
          <w:rFonts w:ascii="Calibri" w:hAnsi="Calibri"/>
          <w:sz w:val="26"/>
          <w:szCs w:val="26"/>
          <w:rtl w:val="0"/>
          <w:lang w:val="en-US"/>
        </w:rPr>
        <w:t xml:space="preserve">Please send by email to </w:t>
      </w:r>
      <w:r>
        <w:rPr>
          <w:rFonts w:ascii="Calibri" w:hAnsi="Calibri"/>
          <w:outline w:val="0"/>
          <w:color w:val="0000ff"/>
          <w:sz w:val="26"/>
          <w:szCs w:val="26"/>
          <w:u w:val="thick" w:color="0000ff"/>
          <w:rtl w:val="0"/>
          <w:lang w:val="it-IT"/>
          <w14:textFill>
            <w14:solidFill>
              <w14:srgbClr w14:val="0000FF"/>
            </w14:solidFill>
          </w14:textFill>
        </w:rPr>
        <w:t>calendar@shapcalendar.org.uk</w:t>
      </w:r>
    </w:p>
    <w:p>
      <w:pPr>
        <w:pStyle w:val="Body A"/>
        <w:tabs>
          <w:tab w:val="left" w:pos="851"/>
          <w:tab w:val="left" w:pos="1701"/>
        </w:tabs>
        <w:spacing w:after="120" w:line="276" w:lineRule="auto"/>
        <w:ind w:firstLine="20"/>
        <w:rPr>
          <w:rFonts w:ascii="Calibri" w:cs="Calibri" w:hAnsi="Calibri" w:eastAsia="Calibri"/>
          <w:sz w:val="8"/>
          <w:szCs w:val="8"/>
        </w:rPr>
      </w:pPr>
    </w:p>
    <w:p>
      <w:pPr>
        <w:pStyle w:val="Body A"/>
        <w:tabs>
          <w:tab w:val="left" w:pos="851"/>
          <w:tab w:val="left" w:pos="1701"/>
        </w:tabs>
        <w:spacing w:after="120" w:line="276" w:lineRule="auto"/>
        <w:ind w:firstLine="20"/>
        <w:rPr>
          <w:rFonts w:ascii="Calibri" w:cs="Calibri" w:hAnsi="Calibri" w:eastAsia="Calibri"/>
          <w:sz w:val="20"/>
          <w:szCs w:val="20"/>
          <w:lang w:val="de-DE"/>
        </w:rPr>
      </w:pPr>
      <w:r>
        <w:rPr>
          <w:rFonts w:ascii="Calibri" w:hAnsi="Calibri"/>
          <w:sz w:val="20"/>
          <w:szCs w:val="20"/>
          <w:rtl w:val="0"/>
          <w:lang w:val="de-DE"/>
        </w:rPr>
        <w:t>Name</w:t>
        <w:tab/>
        <w:t>__________________________________________</w:t>
      </w:r>
    </w:p>
    <w:p>
      <w:pPr>
        <w:pStyle w:val="Body A"/>
        <w:tabs>
          <w:tab w:val="left" w:pos="851"/>
          <w:tab w:val="left" w:pos="1701"/>
        </w:tabs>
        <w:spacing w:after="120" w:line="276" w:lineRule="auto"/>
        <w:ind w:firstLine="20"/>
        <w:rPr>
          <w:rFonts w:ascii="Calibri" w:cs="Calibri" w:hAnsi="Calibri" w:eastAsia="Calibri"/>
          <w:sz w:val="20"/>
          <w:szCs w:val="20"/>
          <w:lang w:val="de-DE"/>
        </w:rPr>
      </w:pPr>
      <w:r>
        <w:rPr>
          <w:rFonts w:ascii="Calibri" w:hAnsi="Calibri"/>
          <w:sz w:val="20"/>
          <w:szCs w:val="20"/>
          <w:rtl w:val="0"/>
          <w:lang w:val="de-DE"/>
        </w:rPr>
        <w:t>E-Mail</w:t>
        <w:tab/>
        <w:t>______________________ @ ____________________</w:t>
      </w:r>
    </w:p>
    <w:p>
      <w:pPr>
        <w:pStyle w:val="Body A"/>
        <w:tabs>
          <w:tab w:val="left" w:pos="851"/>
          <w:tab w:val="left" w:pos="1701"/>
        </w:tabs>
        <w:spacing w:after="120"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en-US"/>
        </w:rPr>
        <w:t>Postal Address</w:t>
        <w:tab/>
        <w:t>__________________________________________</w:t>
      </w:r>
    </w:p>
    <w:p>
      <w:pPr>
        <w:pStyle w:val="Body A"/>
        <w:tabs>
          <w:tab w:val="left" w:pos="851"/>
          <w:tab w:val="left" w:pos="1701"/>
        </w:tabs>
        <w:spacing w:after="120"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en-US"/>
        </w:rPr>
        <w:t>Telephone</w:t>
        <w:tab/>
        <w:t>_____________   _____________________________</w:t>
      </w:r>
    </w:p>
    <w:p>
      <w:pPr>
        <w:pStyle w:val="Body A"/>
        <w:tabs>
          <w:tab w:val="left" w:pos="851"/>
          <w:tab w:val="left" w:pos="1701"/>
        </w:tabs>
        <w:spacing w:after="120"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en-US"/>
        </w:rPr>
        <w:t>Order No.</w:t>
        <w:tab/>
        <w:t xml:space="preserve">___________                  Shap Reference No.  _____    </w:t>
      </w:r>
    </w:p>
    <w:p>
      <w:pPr>
        <w:pStyle w:val="Body A"/>
        <w:tabs>
          <w:tab w:val="left" w:pos="851"/>
          <w:tab w:val="left" w:pos="1701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en-US"/>
        </w:rPr>
        <w:t>I have indicated below with a tick or a figure the following, which I wish to order:</w:t>
      </w:r>
    </w:p>
    <w:p>
      <w:pPr>
        <w:pStyle w:val="Body A"/>
        <w:tabs>
          <w:tab w:val="left" w:pos="851"/>
          <w:tab w:val="left" w:pos="1701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</w:p>
    <w:p>
      <w:pPr>
        <w:pStyle w:val="Body A"/>
        <w:tabs>
          <w:tab w:val="left" w:pos="567"/>
          <w:tab w:val="left" w:pos="851"/>
          <w:tab w:val="left" w:pos="1701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1 copy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eCalendar </w:t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en-US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4.00 </w:t>
      </w:r>
    </w:p>
    <w:p>
      <w:pPr>
        <w:pStyle w:val="Body A"/>
        <w:tabs>
          <w:tab w:val="left" w:pos="567"/>
          <w:tab w:val="left" w:pos="851"/>
          <w:tab w:val="left" w:pos="1701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1 copy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2026-2027</w:t>
      </w:r>
      <w:r>
        <w:rPr>
          <w:rFonts w:ascii="Calibri" w:hAnsi="Calibri"/>
          <w:b w:val="1"/>
          <w:bCs w:val="1"/>
          <w:sz w:val="20"/>
          <w:szCs w:val="20"/>
          <w:rtl w:val="0"/>
          <w:lang w:val="de-DE"/>
        </w:rPr>
        <w:t xml:space="preserve"> Wallchart</w:t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en-US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7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.00 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1 copy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2026-2027</w:t>
      </w:r>
      <w:r>
        <w:rPr>
          <w:rFonts w:ascii="Calibri" w:hAnsi="Calibri"/>
          <w:b w:val="1"/>
          <w:bCs w:val="1"/>
          <w:sz w:val="20"/>
          <w:szCs w:val="20"/>
          <w:rtl w:val="0"/>
          <w:lang w:val="de-DE"/>
        </w:rPr>
        <w:t xml:space="preserve"> Menu Card</w:t>
        <w:tab/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en-US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3.00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  <w:lang w:val="pt-PT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>Access to the Shap Audio Glossary  eBook</w:t>
        <w:tab/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pt-PT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>5.00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COMBO A: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eCalendar + </w:t>
      </w:r>
      <w:r>
        <w:rPr>
          <w:rFonts w:ascii="Calibri" w:hAnsi="Calibri"/>
          <w:b w:val="1"/>
          <w:bCs w:val="1"/>
          <w:sz w:val="20"/>
          <w:szCs w:val="20"/>
          <w:rtl w:val="0"/>
          <w:lang w:val="de-DE"/>
        </w:rPr>
        <w:t xml:space="preserve">Wallchart </w:t>
        <w:tab/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en-US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10.00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COMBO B: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eCalendar + </w:t>
      </w:r>
      <w:r>
        <w:rPr>
          <w:rFonts w:ascii="Calibri" w:hAnsi="Calibri"/>
          <w:b w:val="1"/>
          <w:bCs w:val="1"/>
          <w:sz w:val="20"/>
          <w:szCs w:val="20"/>
          <w:rtl w:val="0"/>
          <w:lang w:val="de-DE"/>
        </w:rPr>
        <w:t>Wallchart plus Audio Glossary</w:t>
        <w:tab/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en-US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13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.00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COMBO C: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eCalendar + </w:t>
      </w:r>
      <w:r>
        <w:rPr>
          <w:rFonts w:ascii="Calibri" w:hAnsi="Calibri"/>
          <w:b w:val="1"/>
          <w:bCs w:val="1"/>
          <w:sz w:val="20"/>
          <w:szCs w:val="20"/>
          <w:rtl w:val="0"/>
          <w:lang w:val="de-DE"/>
        </w:rPr>
        <w:t>Wallchart plus Menu Card</w:t>
        <w:tab/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en-US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1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4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.00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COMBO D: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 eCalendar + </w:t>
      </w:r>
      <w:r>
        <w:rPr>
          <w:rFonts w:ascii="Calibri" w:hAnsi="Calibri"/>
          <w:b w:val="1"/>
          <w:bCs w:val="1"/>
          <w:sz w:val="20"/>
          <w:szCs w:val="20"/>
          <w:rtl w:val="0"/>
          <w:lang w:val="de-DE"/>
        </w:rPr>
        <w:t>Wallchart + Menu Card + Audio Glossary</w:t>
        <w:tab/>
        <w:t xml:space="preserve">@ 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en-US"/>
        </w:rPr>
        <w:t>£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15.00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8364"/>
        </w:tabs>
        <w:spacing w:line="276" w:lineRule="auto"/>
        <w:ind w:firstLine="20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8"/>
          <w:szCs w:val="8"/>
        </w:rPr>
      </w:pP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eCalendar 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3.00 each (2-4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eCalendar 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2.00 each (5-10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eCalendar 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1.50 each (11-15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eCalendar 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1.00 each (16-49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>copies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eCalendar 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contact (50+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10"/>
          <w:szCs w:val="10"/>
        </w:rPr>
      </w:pP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Wallchart 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4.</w:t>
      </w:r>
      <w:r>
        <w:rPr>
          <w:rFonts w:ascii="Calibri" w:hAnsi="Calibri"/>
          <w:sz w:val="20"/>
          <w:szCs w:val="20"/>
          <w:rtl w:val="0"/>
          <w:lang w:val="en-US"/>
        </w:rPr>
        <w:t>50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each (2-4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Wallchart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3.</w:t>
      </w:r>
      <w:r>
        <w:rPr>
          <w:rFonts w:ascii="Calibri" w:hAnsi="Calibri"/>
          <w:sz w:val="20"/>
          <w:szCs w:val="20"/>
          <w:rtl w:val="0"/>
          <w:lang w:val="en-US"/>
        </w:rPr>
        <w:t>50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each (5-10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Wallchart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3.00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each (11-15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Wallchart @</w:t>
      </w:r>
      <w:r>
        <w:rPr>
          <w:rFonts w:ascii="Calibri" w:hAnsi="Calibri" w:hint="default"/>
          <w:sz w:val="20"/>
          <w:szCs w:val="20"/>
          <w:rtl w:val="0"/>
          <w:lang w:val="en-US"/>
        </w:rPr>
        <w:t>£</w:t>
      </w:r>
      <w:r>
        <w:rPr>
          <w:rFonts w:ascii="Calibri" w:hAnsi="Calibri"/>
          <w:sz w:val="20"/>
          <w:szCs w:val="20"/>
          <w:rtl w:val="0"/>
          <w:lang w:val="en-US"/>
        </w:rPr>
        <w:t>2.00 each (16-49 copies)</w:t>
      </w:r>
    </w:p>
    <w:p>
      <w:pPr>
        <w:pStyle w:val="Body A"/>
        <w:tabs>
          <w:tab w:val="left" w:pos="567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 xml:space="preserve">copies of the </w:t>
      </w: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 xml:space="preserve">2026-2027 </w:t>
      </w:r>
      <w:r>
        <w:rPr>
          <w:rFonts w:ascii="Calibri" w:hAnsi="Calibri"/>
          <w:sz w:val="20"/>
          <w:szCs w:val="20"/>
          <w:rtl w:val="0"/>
          <w:lang w:val="de-DE"/>
        </w:rPr>
        <w:t>Wallchart @c</w:t>
      </w:r>
      <w:r>
        <w:rPr>
          <w:rFonts w:ascii="Calibri" w:hAnsi="Calibri"/>
          <w:sz w:val="20"/>
          <w:szCs w:val="20"/>
          <w:rtl w:val="0"/>
          <w:lang w:val="en-US"/>
        </w:rPr>
        <w:t>ontact  (50+ copies)</w:t>
      </w:r>
    </w:p>
    <w:p>
      <w:pPr>
        <w:pStyle w:val="Body A"/>
        <w:tabs>
          <w:tab w:val="left" w:pos="426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8"/>
          <w:szCs w:val="8"/>
        </w:rPr>
      </w:pPr>
    </w:p>
    <w:p>
      <w:pPr>
        <w:pStyle w:val="Body A"/>
        <w:tabs>
          <w:tab w:val="left" w:pos="426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sz w:val="20"/>
          <w:szCs w:val="20"/>
          <w:rtl w:val="0"/>
          <w:lang w:val="en-US"/>
        </w:rPr>
        <w:t>I am interested in an institutional license for the eCalendar</w:t>
      </w:r>
    </w:p>
    <w:p>
      <w:pPr>
        <w:pStyle w:val="Body A"/>
        <w:tabs>
          <w:tab w:val="left" w:pos="426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</w:p>
    <w:p>
      <w:pPr>
        <w:pStyle w:val="Body A"/>
        <w:tabs>
          <w:tab w:val="left" w:pos="426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en-US"/>
        </w:rPr>
        <w:t>Note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: All prices include POSTAGE and PACKING </w:t>
      </w:r>
      <w:r>
        <w:rPr>
          <w:rFonts w:ascii="Calibri" w:hAnsi="Calibri" w:hint="default"/>
          <w:sz w:val="20"/>
          <w:szCs w:val="20"/>
          <w:rtl w:val="0"/>
          <w:lang w:val="en-US"/>
        </w:rPr>
        <w:t xml:space="preserve">– </w:t>
      </w:r>
      <w:r>
        <w:rPr>
          <w:rFonts w:ascii="Calibri" w:hAnsi="Calibri"/>
          <w:sz w:val="20"/>
          <w:szCs w:val="20"/>
          <w:rtl w:val="0"/>
          <w:lang w:val="en-US"/>
        </w:rPr>
        <w:t>there are no VAT charges.</w:t>
      </w:r>
    </w:p>
    <w:p>
      <w:pPr>
        <w:pStyle w:val="Body A"/>
        <w:tabs>
          <w:tab w:val="left" w:pos="426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8"/>
          <w:szCs w:val="8"/>
        </w:rPr>
      </w:pPr>
    </w:p>
    <w:p>
      <w:pPr>
        <w:pStyle w:val="Body A"/>
        <w:tabs>
          <w:tab w:val="left" w:pos="426"/>
          <w:tab w:val="left" w:pos="851"/>
          <w:tab w:val="left" w:pos="1701"/>
          <w:tab w:val="left" w:pos="5529"/>
          <w:tab w:val="left" w:pos="7230"/>
        </w:tabs>
        <w:spacing w:line="276" w:lineRule="auto"/>
        <w:ind w:firstLine="20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en-US"/>
        </w:rPr>
        <w:t xml:space="preserve">I have made arrangements for payment to THE SHAP WORKING PARTY of </w:t>
      </w:r>
      <w:r>
        <w:rPr>
          <w:rFonts w:ascii="Calibri" w:hAnsi="Calibri" w:hint="default"/>
          <w:sz w:val="20"/>
          <w:szCs w:val="20"/>
          <w:rtl w:val="0"/>
          <w:lang w:val="en-US"/>
        </w:rPr>
        <w:t xml:space="preserve">£ </w:t>
      </w:r>
      <w:r>
        <w:rPr>
          <w:rFonts w:ascii="Calibri" w:hAnsi="Calibri"/>
          <w:sz w:val="20"/>
          <w:szCs w:val="20"/>
          <w:rtl w:val="0"/>
          <w:lang w:val="en-US"/>
        </w:rPr>
        <w:t>______ by:</w:t>
      </w:r>
    </w:p>
    <w:p>
      <w:pPr>
        <w:pStyle w:val="Body A"/>
        <w:widowControl w:val="0"/>
        <w:spacing w:after="120" w:line="276" w:lineRule="auto"/>
        <w:ind w:left="567" w:hanging="533"/>
        <w:rPr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after="120" w:line="276" w:lineRule="auto"/>
        <w:ind w:left="567" w:hanging="533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 xml:space="preserve">Paypal </w:t>
      </w:r>
      <w:r>
        <w:rPr>
          <w:rFonts w:ascii="Calibri" w:hAnsi="Calibri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sz w:val="20"/>
          <w:szCs w:val="20"/>
          <w:rtl w:val="0"/>
          <w:lang w:val="en-US"/>
        </w:rPr>
        <w:t>to THE SHAP CALENDAR [details on website]</w:t>
      </w:r>
    </w:p>
    <w:p>
      <w:pPr>
        <w:pStyle w:val="Body A"/>
        <w:widowControl w:val="0"/>
        <w:spacing w:after="120" w:line="276" w:lineRule="auto"/>
        <w:ind w:left="567" w:hanging="533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  <w:t>Cheque</w:t>
      </w:r>
      <w:r>
        <w:rPr>
          <w:rFonts w:ascii="Calibri" w:hAnsi="Calibri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to THE SHAP CALENDAR </w:t>
      </w:r>
      <w:r>
        <w:rPr>
          <w:rFonts w:ascii="Calibri" w:hAnsi="Calibri" w:hint="default"/>
          <w:sz w:val="20"/>
          <w:szCs w:val="20"/>
          <w:rtl w:val="0"/>
          <w:lang w:val="en-US"/>
        </w:rPr>
        <w:t>–</w:t>
        <w:br w:type="textWrapping"/>
      </w:r>
      <w:r>
        <w:rPr>
          <w:rFonts w:ascii="Calibri" w:hAnsi="Calibri"/>
          <w:sz w:val="20"/>
          <w:szCs w:val="20"/>
          <w:rtl w:val="0"/>
          <w:lang w:val="en-US"/>
        </w:rPr>
        <w:t>c/o P. Hopkins, contact us for postal details.</w:t>
      </w:r>
    </w:p>
    <w:p>
      <w:pPr>
        <w:pStyle w:val="Body A"/>
        <w:widowControl w:val="0"/>
        <w:spacing w:after="120" w:line="276" w:lineRule="auto"/>
        <w:ind w:left="567" w:hanging="533"/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[  ] </w:t>
        <w:tab/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 xml:space="preserve">Debit / 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</w:rPr>
        <w:t>Credit Car</w:t>
      </w:r>
      <w:r>
        <w:rPr>
          <w:rFonts w:ascii="Calibri" w:hAnsi="Calibri"/>
          <w:b w:val="1"/>
          <w:bCs w:val="1"/>
          <w:spacing w:val="0"/>
          <w:sz w:val="20"/>
          <w:szCs w:val="20"/>
          <w:rtl w:val="0"/>
          <w:lang w:val="en-US"/>
        </w:rPr>
        <w:t>d</w:t>
      </w:r>
      <w:r>
        <w:rPr>
          <w:rStyle w:val="Hyperlink.0"/>
          <w:lang w:val="en-US"/>
        </w:rPr>
        <w:fldChar w:fldCharType="begin" w:fldLock="0"/>
      </w:r>
      <w:r>
        <w:rPr>
          <w:rStyle w:val="Hyperlink.0"/>
          <w:lang w:val="en-US"/>
        </w:rPr>
        <w:instrText xml:space="preserve"> HYPERLINK "http://www.shap.org/"</w:instrText>
      </w:r>
      <w:r>
        <w:rPr>
          <w:rStyle w:val="Hyperlink.0"/>
          <w:lang w:val="en-US"/>
        </w:rPr>
        <w:fldChar w:fldCharType="separate" w:fldLock="0"/>
      </w:r>
      <w:r>
        <w:rPr>
          <w:rStyle w:val="Hyperlink.0"/>
          <w:rtl w:val="0"/>
          <w:lang w:val="en-US"/>
        </w:rPr>
        <w:t>,</w:t>
      </w:r>
      <w:r>
        <w:rPr/>
        <w:fldChar w:fldCharType="end" w:fldLock="0"/>
      </w:r>
      <w:r>
        <w:rPr>
          <w:rStyle w:val="None"/>
          <w:rFonts w:ascii="Calibri" w:hAnsi="Calibri"/>
          <w:sz w:val="20"/>
          <w:szCs w:val="20"/>
          <w:rtl w:val="0"/>
          <w:lang w:val="it-IT"/>
        </w:rPr>
        <w:t xml:space="preserve"> via </w:t>
      </w:r>
      <w:r>
        <w:rPr>
          <w:rStyle w:val="None"/>
          <w:rFonts w:ascii="Calibri" w:hAnsi="Calibri"/>
          <w:b w:val="1"/>
          <w:bCs w:val="1"/>
          <w:sz w:val="20"/>
          <w:szCs w:val="20"/>
          <w:rtl w:val="0"/>
          <w:lang w:val="en-US"/>
        </w:rPr>
        <w:t>PAYPAL</w:t>
      </w:r>
      <w:r>
        <w:rPr>
          <w:rStyle w:val="None"/>
          <w:rFonts w:ascii="Calibri" w:hAnsi="Calibri"/>
          <w:sz w:val="20"/>
          <w:szCs w:val="20"/>
          <w:rtl w:val="0"/>
          <w:lang w:val="en-US"/>
        </w:rPr>
        <w:t xml:space="preserve"> - go to </w:t>
      </w:r>
      <w:r>
        <w:rPr>
          <w:rStyle w:val="Hyperlink.1"/>
          <w:rFonts w:ascii="Calibri" w:cs="Calibri" w:hAnsi="Calibri" w:eastAsia="Calibri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1"/>
          <w:rFonts w:ascii="Calibri" w:cs="Calibri" w:hAnsi="Calibri" w:eastAsia="Calibri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"http://www.shapcalendar.org.uk/"</w:instrText>
      </w:r>
      <w:r>
        <w:rPr>
          <w:rStyle w:val="Hyperlink.1"/>
          <w:rFonts w:ascii="Calibri" w:cs="Calibri" w:hAnsi="Calibri" w:eastAsia="Calibri"/>
          <w:outline w:val="0"/>
          <w:color w:val="0000ff"/>
          <w:sz w:val="20"/>
          <w:szCs w:val="20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1"/>
          <w:rFonts w:ascii="Calibri" w:hAnsi="Calibri"/>
          <w:outline w:val="0"/>
          <w:color w:val="0000ff"/>
          <w:sz w:val="20"/>
          <w:szCs w:val="20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www.shapcalendar.org.uk</w:t>
      </w:r>
      <w:r>
        <w:rPr/>
        <w:fldChar w:fldCharType="end" w:fldLock="0"/>
      </w:r>
      <w:r>
        <w:rPr>
          <w:rStyle w:val="None"/>
          <w:rFonts w:ascii="Calibri" w:hAnsi="Calibri"/>
          <w:sz w:val="20"/>
          <w:szCs w:val="20"/>
          <w:rtl w:val="0"/>
          <w:lang w:val="en-US"/>
        </w:rPr>
        <w:t xml:space="preserve">  and follow the link to the calendar pages.</w:t>
      </w:r>
    </w:p>
    <w:sectPr>
      <w:headerReference w:type="default" r:id="rId4"/>
      <w:footerReference w:type="default" r:id="rId5"/>
      <w:pgSz w:w="11900" w:h="16840" w:orient="portrait"/>
      <w:pgMar w:top="1440" w:right="1127" w:bottom="57" w:left="1276" w:header="708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 xmlns:a="http://schemas.openxmlformats.org/drawingml/2006/main">
        <wp:inline distT="0" distB="0" distL="0" distR="0">
          <wp:extent cx="6018530" cy="1129031"/>
          <wp:effectExtent l="0" t="0" r="0" b="0"/>
          <wp:docPr id="1073741825" name="officeArt object" descr="Macintosh HD:Users:paulhopk:Paul's Documents:Web sites:5_REsites:Shap_website:images:banner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cintosh HD:Users:paulhopk:Paul's Documents:Web sites:5_REsites:Shap_website:images:banner2.jpg" descr="Macintosh HD:Users:paulhopk:Paul's Documents:Web sites:5_REsites:Shap_website:images:banner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8530" cy="11290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lang w:val="en-US"/>
    </w:rPr>
  </w:style>
  <w:style w:type="character" w:styleId="Hyperlink.1">
    <w:name w:val="Hyperlink.1"/>
    <w:basedOn w:val="None"/>
    <w:next w:val="Hyperlink.1"/>
    <w:rPr>
      <w:rFonts w:ascii="Calibri" w:cs="Calibri" w:hAnsi="Calibri" w:eastAsia="Calibri"/>
      <w:outline w:val="0"/>
      <w:color w:val="0000ff"/>
      <w:sz w:val="20"/>
      <w:szCs w:val="20"/>
      <w:u w:val="single" w:color="0000ff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